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1103" w14:textId="77777777" w:rsidR="00B23A18" w:rsidRPr="00723574" w:rsidRDefault="00B23A18" w:rsidP="00B23A18">
      <w:pPr>
        <w:spacing w:after="0" w:line="240" w:lineRule="auto"/>
        <w:jc w:val="center"/>
        <w:rPr>
          <w:rFonts w:ascii="Times New Roman" w:hAnsi="Times New Roman" w:cs="Times New Roman"/>
          <w:b/>
          <w:bCs/>
          <w:caps/>
          <w:sz w:val="24"/>
          <w:szCs w:val="24"/>
        </w:rPr>
      </w:pPr>
      <w:bookmarkStart w:id="0" w:name="_Hlk66257374"/>
      <w:bookmarkStart w:id="1" w:name="_Hlk54787920"/>
      <w:r w:rsidRPr="00C32542">
        <w:rPr>
          <w:rFonts w:ascii="Times New Roman" w:hAnsi="Times New Roman" w:cs="Times New Roman"/>
          <w:b/>
          <w:bCs/>
          <w:caps/>
          <w:sz w:val="24"/>
          <w:szCs w:val="24"/>
        </w:rPr>
        <w:t xml:space="preserve">United </w:t>
      </w:r>
      <w:r w:rsidRPr="00723574">
        <w:rPr>
          <w:rFonts w:ascii="Times New Roman" w:hAnsi="Times New Roman" w:cs="Times New Roman"/>
          <w:b/>
          <w:bCs/>
          <w:caps/>
          <w:sz w:val="24"/>
          <w:szCs w:val="24"/>
        </w:rPr>
        <w:t>States Bankruptcy Court for the</w:t>
      </w:r>
    </w:p>
    <w:p w14:paraId="1A759F2C" w14:textId="77777777" w:rsidR="00B23A18" w:rsidRPr="00723574" w:rsidRDefault="00B23A18" w:rsidP="00B23A18">
      <w:pPr>
        <w:spacing w:after="0" w:line="240" w:lineRule="auto"/>
        <w:jc w:val="center"/>
        <w:rPr>
          <w:rFonts w:ascii="Times New Roman" w:hAnsi="Times New Roman" w:cs="Times New Roman"/>
          <w:b/>
          <w:bCs/>
          <w:caps/>
          <w:sz w:val="24"/>
          <w:szCs w:val="24"/>
        </w:rPr>
      </w:pPr>
      <w:r w:rsidRPr="00723574">
        <w:rPr>
          <w:rFonts w:ascii="Times New Roman" w:hAnsi="Times New Roman" w:cs="Times New Roman"/>
          <w:b/>
          <w:bCs/>
          <w:caps/>
          <w:sz w:val="24"/>
          <w:szCs w:val="24"/>
        </w:rPr>
        <w:t xml:space="preserve">Northern District of Ohio </w:t>
      </w:r>
    </w:p>
    <w:p w14:paraId="2D6810DC" w14:textId="77777777" w:rsidR="00B23A18" w:rsidRPr="00723574" w:rsidRDefault="00B23A18" w:rsidP="00B23A18">
      <w:pPr>
        <w:jc w:val="center"/>
        <w:rPr>
          <w:rFonts w:ascii="Times New Roman" w:hAnsi="Times New Roman" w:cs="Times New Roman"/>
          <w:b/>
          <w:bCs/>
          <w:caps/>
          <w:sz w:val="24"/>
          <w:szCs w:val="24"/>
        </w:rPr>
      </w:pPr>
      <w:r w:rsidRPr="00723574">
        <w:rPr>
          <w:rFonts w:ascii="Times New Roman" w:hAnsi="Times New Roman" w:cs="Times New Roman"/>
          <w:b/>
          <w:bCs/>
          <w:caps/>
          <w:sz w:val="24"/>
          <w:szCs w:val="24"/>
        </w:rPr>
        <w:t>Eastern Division</w:t>
      </w:r>
    </w:p>
    <w:tbl>
      <w:tblPr>
        <w:tblStyle w:val="TableGrid"/>
        <w:tblW w:w="0" w:type="auto"/>
        <w:tblLook w:val="04A0" w:firstRow="1" w:lastRow="0" w:firstColumn="1" w:lastColumn="0" w:noHBand="0" w:noVBand="1"/>
      </w:tblPr>
      <w:tblGrid>
        <w:gridCol w:w="4675"/>
        <w:gridCol w:w="4675"/>
      </w:tblGrid>
      <w:tr w:rsidR="00B23A18" w:rsidRPr="00723574" w14:paraId="2BA06933" w14:textId="77777777" w:rsidTr="00B23A18">
        <w:tc>
          <w:tcPr>
            <w:tcW w:w="4675" w:type="dxa"/>
            <w:tcBorders>
              <w:left w:val="nil"/>
              <w:bottom w:val="single" w:sz="4" w:space="0" w:color="auto"/>
            </w:tcBorders>
          </w:tcPr>
          <w:p w14:paraId="0C5B9267" w14:textId="77777777" w:rsidR="00B23A18" w:rsidRPr="00723574" w:rsidRDefault="00B23A18" w:rsidP="00B23A18">
            <w:pPr>
              <w:rPr>
                <w:rFonts w:ascii="Times New Roman" w:hAnsi="Times New Roman" w:cs="Times New Roman"/>
                <w:b/>
                <w:bCs/>
                <w:sz w:val="24"/>
                <w:szCs w:val="24"/>
              </w:rPr>
            </w:pPr>
          </w:p>
          <w:p w14:paraId="300C4206"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sz w:val="24"/>
                <w:szCs w:val="24"/>
              </w:rPr>
              <w:t>In re:</w:t>
            </w:r>
          </w:p>
          <w:p w14:paraId="614DBA64" w14:textId="77777777" w:rsidR="00B23A18" w:rsidRPr="00723574" w:rsidRDefault="00B23A18" w:rsidP="00B23A18">
            <w:pPr>
              <w:rPr>
                <w:rFonts w:ascii="Times New Roman" w:hAnsi="Times New Roman" w:cs="Times New Roman"/>
                <w:b/>
                <w:bCs/>
                <w:sz w:val="24"/>
                <w:szCs w:val="24"/>
              </w:rPr>
            </w:pPr>
          </w:p>
          <w:p w14:paraId="7DF482D7"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sz w:val="24"/>
                <w:szCs w:val="24"/>
              </w:rPr>
              <w:t>&lt;</w:t>
            </w:r>
            <w:r w:rsidRPr="0024630D">
              <w:rPr>
                <w:rFonts w:ascii="Times New Roman" w:hAnsi="Times New Roman" w:cs="Times New Roman"/>
                <w:b/>
                <w:bCs/>
                <w:sz w:val="24"/>
                <w:szCs w:val="24"/>
                <w:highlight w:val="yellow"/>
              </w:rPr>
              <w:t>Debtor’s Name</w:t>
            </w:r>
            <w:r w:rsidRPr="00723574">
              <w:rPr>
                <w:rFonts w:ascii="Times New Roman" w:hAnsi="Times New Roman" w:cs="Times New Roman"/>
                <w:b/>
                <w:bCs/>
                <w:sz w:val="24"/>
                <w:szCs w:val="24"/>
              </w:rPr>
              <w:t>&gt;,</w:t>
            </w:r>
          </w:p>
          <w:p w14:paraId="284C5D41" w14:textId="77777777" w:rsidR="00B23A18" w:rsidRPr="00723574" w:rsidRDefault="00B23A18" w:rsidP="00B23A18">
            <w:pPr>
              <w:rPr>
                <w:rFonts w:ascii="Times New Roman" w:hAnsi="Times New Roman" w:cs="Times New Roman"/>
                <w:b/>
                <w:bCs/>
                <w:sz w:val="24"/>
                <w:szCs w:val="24"/>
              </w:rPr>
            </w:pPr>
          </w:p>
          <w:p w14:paraId="14A256DD"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sz w:val="24"/>
                <w:szCs w:val="24"/>
              </w:rPr>
              <w:tab/>
            </w:r>
            <w:r w:rsidRPr="00723574">
              <w:rPr>
                <w:rFonts w:ascii="Times New Roman" w:hAnsi="Times New Roman" w:cs="Times New Roman"/>
                <w:b/>
                <w:bCs/>
                <w:sz w:val="24"/>
                <w:szCs w:val="24"/>
              </w:rPr>
              <w:tab/>
            </w:r>
            <w:r w:rsidRPr="00723574">
              <w:rPr>
                <w:rFonts w:ascii="Times New Roman" w:hAnsi="Times New Roman" w:cs="Times New Roman"/>
                <w:b/>
                <w:bCs/>
                <w:sz w:val="24"/>
                <w:szCs w:val="24"/>
              </w:rPr>
              <w:tab/>
            </w:r>
            <w:r w:rsidRPr="00723574">
              <w:rPr>
                <w:rFonts w:ascii="Times New Roman" w:hAnsi="Times New Roman" w:cs="Times New Roman"/>
                <w:b/>
                <w:bCs/>
                <w:sz w:val="24"/>
                <w:szCs w:val="24"/>
              </w:rPr>
              <w:tab/>
            </w:r>
            <w:r>
              <w:rPr>
                <w:rFonts w:ascii="Times New Roman" w:hAnsi="Times New Roman" w:cs="Times New Roman"/>
                <w:b/>
                <w:bCs/>
                <w:sz w:val="24"/>
                <w:szCs w:val="24"/>
              </w:rPr>
              <w:t xml:space="preserve">      </w:t>
            </w:r>
            <w:r w:rsidRPr="00723574">
              <w:rPr>
                <w:rFonts w:ascii="Times New Roman" w:hAnsi="Times New Roman" w:cs="Times New Roman"/>
                <w:b/>
                <w:bCs/>
                <w:sz w:val="24"/>
                <w:szCs w:val="24"/>
              </w:rPr>
              <w:t>Debtor</w:t>
            </w:r>
            <w:r w:rsidRPr="0024630D">
              <w:rPr>
                <w:rFonts w:ascii="Times New Roman" w:hAnsi="Times New Roman" w:cs="Times New Roman"/>
                <w:b/>
                <w:bCs/>
                <w:sz w:val="24"/>
                <w:szCs w:val="24"/>
                <w:highlight w:val="yellow"/>
              </w:rPr>
              <w:t>&lt;s&gt;</w:t>
            </w:r>
            <w:r w:rsidRPr="00723574">
              <w:rPr>
                <w:rFonts w:ascii="Times New Roman" w:hAnsi="Times New Roman" w:cs="Times New Roman"/>
                <w:b/>
                <w:bCs/>
                <w:sz w:val="24"/>
                <w:szCs w:val="24"/>
              </w:rPr>
              <w:t>.</w:t>
            </w:r>
          </w:p>
        </w:tc>
        <w:tc>
          <w:tcPr>
            <w:tcW w:w="4675" w:type="dxa"/>
            <w:tcBorders>
              <w:top w:val="nil"/>
              <w:bottom w:val="nil"/>
              <w:right w:val="nil"/>
            </w:tcBorders>
          </w:tcPr>
          <w:p w14:paraId="32EB245E" w14:textId="77777777" w:rsidR="00B23A18" w:rsidRPr="00723574" w:rsidRDefault="00B23A18" w:rsidP="00B23A18">
            <w:pPr>
              <w:rPr>
                <w:rFonts w:ascii="Times New Roman" w:hAnsi="Times New Roman" w:cs="Times New Roman"/>
                <w:b/>
                <w:bCs/>
                <w:caps/>
                <w:sz w:val="24"/>
                <w:szCs w:val="24"/>
              </w:rPr>
            </w:pPr>
          </w:p>
          <w:p w14:paraId="01DEF9F4"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caps/>
                <w:sz w:val="24"/>
                <w:szCs w:val="24"/>
              </w:rPr>
              <w:tab/>
            </w:r>
            <w:r w:rsidRPr="00723574">
              <w:rPr>
                <w:rFonts w:ascii="Times New Roman" w:hAnsi="Times New Roman" w:cs="Times New Roman"/>
                <w:b/>
                <w:bCs/>
                <w:sz w:val="24"/>
                <w:szCs w:val="24"/>
              </w:rPr>
              <w:t>Chapter &lt;</w:t>
            </w:r>
            <w:r w:rsidRPr="0024630D">
              <w:rPr>
                <w:rFonts w:ascii="Times New Roman" w:hAnsi="Times New Roman" w:cs="Times New Roman"/>
                <w:b/>
                <w:bCs/>
                <w:sz w:val="24"/>
                <w:szCs w:val="24"/>
                <w:highlight w:val="yellow"/>
              </w:rPr>
              <w:t>Number</w:t>
            </w:r>
            <w:r w:rsidRPr="00723574">
              <w:rPr>
                <w:rFonts w:ascii="Times New Roman" w:hAnsi="Times New Roman" w:cs="Times New Roman"/>
                <w:b/>
                <w:bCs/>
                <w:sz w:val="24"/>
                <w:szCs w:val="24"/>
              </w:rPr>
              <w:t>&gt;</w:t>
            </w:r>
          </w:p>
          <w:p w14:paraId="6227A3E9" w14:textId="77777777" w:rsidR="00B23A18" w:rsidRPr="00723574" w:rsidRDefault="00B23A18" w:rsidP="00B23A18">
            <w:pPr>
              <w:rPr>
                <w:rFonts w:ascii="Times New Roman" w:hAnsi="Times New Roman" w:cs="Times New Roman"/>
                <w:b/>
                <w:bCs/>
                <w:caps/>
                <w:sz w:val="24"/>
                <w:szCs w:val="24"/>
              </w:rPr>
            </w:pPr>
          </w:p>
          <w:p w14:paraId="25C80A2C"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caps/>
                <w:sz w:val="24"/>
                <w:szCs w:val="24"/>
              </w:rPr>
              <w:tab/>
              <w:t>C</w:t>
            </w:r>
            <w:r w:rsidRPr="00723574">
              <w:rPr>
                <w:rFonts w:ascii="Times New Roman" w:hAnsi="Times New Roman" w:cs="Times New Roman"/>
                <w:b/>
                <w:bCs/>
                <w:sz w:val="24"/>
                <w:szCs w:val="24"/>
              </w:rPr>
              <w:t>ase No. &lt;</w:t>
            </w:r>
            <w:r w:rsidRPr="0024630D">
              <w:rPr>
                <w:rFonts w:ascii="Times New Roman" w:hAnsi="Times New Roman" w:cs="Times New Roman"/>
                <w:b/>
                <w:bCs/>
                <w:sz w:val="24"/>
                <w:szCs w:val="24"/>
                <w:highlight w:val="yellow"/>
              </w:rPr>
              <w:t>Number</w:t>
            </w:r>
            <w:r w:rsidRPr="00723574">
              <w:rPr>
                <w:rFonts w:ascii="Times New Roman" w:hAnsi="Times New Roman" w:cs="Times New Roman"/>
                <w:b/>
                <w:bCs/>
                <w:sz w:val="24"/>
                <w:szCs w:val="24"/>
              </w:rPr>
              <w:t>&gt;(TNAP)</w:t>
            </w:r>
          </w:p>
          <w:p w14:paraId="063B1361" w14:textId="77777777" w:rsidR="00B23A18" w:rsidRPr="00723574" w:rsidRDefault="00B23A18" w:rsidP="00B23A18">
            <w:pPr>
              <w:rPr>
                <w:rFonts w:ascii="Times New Roman" w:hAnsi="Times New Roman" w:cs="Times New Roman"/>
                <w:b/>
                <w:bCs/>
                <w:sz w:val="24"/>
                <w:szCs w:val="24"/>
              </w:rPr>
            </w:pPr>
          </w:p>
          <w:p w14:paraId="2363181A" w14:textId="77777777" w:rsidR="00B23A18" w:rsidRPr="00723574" w:rsidRDefault="00B23A18" w:rsidP="00B23A18">
            <w:pPr>
              <w:rPr>
                <w:rFonts w:ascii="Times New Roman" w:hAnsi="Times New Roman" w:cs="Times New Roman"/>
                <w:b/>
                <w:bCs/>
                <w:sz w:val="24"/>
                <w:szCs w:val="24"/>
              </w:rPr>
            </w:pPr>
            <w:r w:rsidRPr="00723574">
              <w:rPr>
                <w:rFonts w:ascii="Times New Roman" w:hAnsi="Times New Roman" w:cs="Times New Roman"/>
                <w:b/>
                <w:bCs/>
                <w:sz w:val="24"/>
                <w:szCs w:val="24"/>
              </w:rPr>
              <w:tab/>
              <w:t>Judge Tiiara N.A. Patton</w:t>
            </w:r>
          </w:p>
        </w:tc>
      </w:tr>
    </w:tbl>
    <w:p w14:paraId="16AC49F3" w14:textId="656F3D28" w:rsidR="00F24904" w:rsidRDefault="00392D9A" w:rsidP="00BD0EA8">
      <w:pPr>
        <w:spacing w:before="240" w:after="240" w:line="240"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4600F9EC" wp14:editId="3552E587">
                <wp:simplePos x="0" y="0"/>
                <wp:positionH relativeFrom="column">
                  <wp:posOffset>922655</wp:posOffset>
                </wp:positionH>
                <wp:positionV relativeFrom="paragraph">
                  <wp:posOffset>601980</wp:posOffset>
                </wp:positionV>
                <wp:extent cx="235131" cy="174171"/>
                <wp:effectExtent l="19050" t="19050" r="12700" b="16510"/>
                <wp:wrapNone/>
                <wp:docPr id="1" name="Text Box 1"/>
                <wp:cNvGraphicFramePr/>
                <a:graphic xmlns:a="http://schemas.openxmlformats.org/drawingml/2006/main">
                  <a:graphicData uri="http://schemas.microsoft.com/office/word/2010/wordprocessingShape">
                    <wps:wsp>
                      <wps:cNvSpPr txBox="1"/>
                      <wps:spPr>
                        <a:xfrm>
                          <a:off x="0" y="0"/>
                          <a:ext cx="235131" cy="174171"/>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CA4DAF7" w14:textId="77777777" w:rsidR="0024630D" w:rsidRDefault="00246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0F9EC" id="_x0000_t202" coordsize="21600,21600" o:spt="202" path="m,l,21600r21600,l21600,xe">
                <v:stroke joinstyle="miter"/>
                <v:path gradientshapeok="t" o:connecttype="rect"/>
              </v:shapetype>
              <v:shape id="Text Box 1" o:spid="_x0000_s1026" type="#_x0000_t202" style="position:absolute;left:0;text-align:left;margin-left:72.65pt;margin-top:47.4pt;width:18.5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" fillcolor="white [3201]" strokecolor="black [3200]" strokeweight="2.25pt">
                <v:textbox>
                  <w:txbxContent>
                    <w:p w14:paraId="6CA4DAF7" w14:textId="77777777" w:rsidR="0024630D" w:rsidRDefault="0024630D"/>
                  </w:txbxContent>
                </v:textbox>
              </v:shape>
            </w:pict>
          </mc:Fallback>
        </mc:AlternateContent>
      </w:r>
      <w:r w:rsidR="00B23A18" w:rsidRPr="00BD0EA8">
        <w:rPr>
          <w:rFonts w:ascii="Times New Roman" w:hAnsi="Times New Roman" w:cs="Times New Roman"/>
          <w:b/>
          <w:bCs/>
          <w:sz w:val="24"/>
          <w:szCs w:val="24"/>
        </w:rPr>
        <w:t xml:space="preserve">DEBTOR’S CERTIFICATION </w:t>
      </w:r>
      <w:r w:rsidR="00BD0EA8" w:rsidRPr="00BD0EA8">
        <w:rPr>
          <w:rFonts w:ascii="Times New Roman" w:hAnsi="Times New Roman" w:cs="Times New Roman"/>
          <w:b/>
          <w:bCs/>
          <w:sz w:val="24"/>
          <w:szCs w:val="24"/>
        </w:rPr>
        <w:t>PURSUANT TO</w:t>
      </w:r>
      <w:r w:rsidR="00B23A18" w:rsidRPr="00BD0EA8">
        <w:rPr>
          <w:rFonts w:ascii="Times New Roman" w:hAnsi="Times New Roman" w:cs="Times New Roman"/>
          <w:b/>
          <w:bCs/>
          <w:sz w:val="24"/>
          <w:szCs w:val="24"/>
        </w:rPr>
        <w:t xml:space="preserve"> 11 U.S.C. § 1328(a)</w:t>
      </w:r>
      <w:r w:rsidR="00BD0EA8" w:rsidRPr="00BD0EA8">
        <w:rPr>
          <w:rFonts w:ascii="Times New Roman" w:hAnsi="Times New Roman" w:cs="Times New Roman"/>
          <w:b/>
          <w:bCs/>
          <w:sz w:val="24"/>
          <w:szCs w:val="24"/>
        </w:rPr>
        <w:t xml:space="preserve"> </w:t>
      </w:r>
      <w:r w:rsidR="00BD0EA8" w:rsidRPr="00BD0EA8">
        <w:rPr>
          <w:rFonts w:ascii="Times New Roman" w:hAnsi="Times New Roman" w:cs="Times New Roman"/>
          <w:b/>
          <w:bCs/>
          <w:sz w:val="24"/>
          <w:szCs w:val="24"/>
        </w:rPr>
        <w:br/>
      </w:r>
      <w:r w:rsidR="00BD0EA8">
        <w:rPr>
          <w:rFonts w:ascii="Times New Roman" w:hAnsi="Times New Roman" w:cs="Times New Roman"/>
          <w:b/>
          <w:bCs/>
          <w:sz w:val="24"/>
          <w:szCs w:val="24"/>
          <w:u w:val="single"/>
        </w:rPr>
        <w:t>(DOMESTIC SUPPORT OBLIGATION</w:t>
      </w:r>
      <w:r w:rsidR="007F6D3B">
        <w:rPr>
          <w:rFonts w:ascii="Times New Roman" w:hAnsi="Times New Roman" w:cs="Times New Roman"/>
          <w:b/>
          <w:bCs/>
          <w:sz w:val="24"/>
          <w:szCs w:val="24"/>
          <w:u w:val="single"/>
        </w:rPr>
        <w:t>)</w:t>
      </w:r>
      <w:r w:rsidR="0075257C">
        <w:rPr>
          <w:rFonts w:ascii="Times New Roman" w:hAnsi="Times New Roman" w:cs="Times New Roman"/>
          <w:b/>
          <w:bCs/>
          <w:sz w:val="24"/>
          <w:szCs w:val="24"/>
          <w:u w:val="single"/>
        </w:rPr>
        <w:t xml:space="preserve"> </w:t>
      </w:r>
    </w:p>
    <w:p w14:paraId="7F418548" w14:textId="45FC82C1" w:rsidR="00B23A18" w:rsidRPr="00FD39F3" w:rsidRDefault="00392D9A" w:rsidP="00392D9A">
      <w:pPr>
        <w:spacing w:after="240" w:line="240" w:lineRule="auto"/>
        <w:jc w:val="both"/>
        <w:rPr>
          <w:rFonts w:ascii="Times New Roman" w:hAnsi="Times New Roman" w:cs="Times New Roman"/>
          <w:sz w:val="24"/>
          <w:szCs w:val="24"/>
        </w:rPr>
      </w:pPr>
      <w:r>
        <w:rPr>
          <w:rFonts w:ascii="Times New Roman" w:hAnsi="Times New Roman" w:cs="Times New Roman"/>
          <w:b/>
          <w:bCs/>
          <w:noProof/>
          <w:sz w:val="24"/>
          <w:szCs w:val="24"/>
          <w:u w:val="single"/>
        </w:rPr>
        <mc:AlternateContent>
          <mc:Choice Requires="wps">
            <w:drawing>
              <wp:anchor distT="0" distB="0" distL="114300" distR="114300" simplePos="0" relativeHeight="251661312" behindDoc="0" locked="0" layoutInCell="1" allowOverlap="1" wp14:anchorId="1A21B3E0" wp14:editId="063B5C62">
                <wp:simplePos x="0" y="0"/>
                <wp:positionH relativeFrom="column">
                  <wp:posOffset>939891</wp:posOffset>
                </wp:positionH>
                <wp:positionV relativeFrom="paragraph">
                  <wp:posOffset>643890</wp:posOffset>
                </wp:positionV>
                <wp:extent cx="235131" cy="174171"/>
                <wp:effectExtent l="19050" t="19050" r="12700" b="16510"/>
                <wp:wrapNone/>
                <wp:docPr id="2" name="Text Box 2"/>
                <wp:cNvGraphicFramePr/>
                <a:graphic xmlns:a="http://schemas.openxmlformats.org/drawingml/2006/main">
                  <a:graphicData uri="http://schemas.microsoft.com/office/word/2010/wordprocessingShape">
                    <wps:wsp>
                      <wps:cNvSpPr txBox="1"/>
                      <wps:spPr>
                        <a:xfrm>
                          <a:off x="0" y="0"/>
                          <a:ext cx="235131" cy="174171"/>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353D5593" w14:textId="77777777" w:rsidR="0024630D" w:rsidRDefault="0024630D" w:rsidP="00FD3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1B3E0" id="Text Box 2" o:spid="_x0000_s1027" type="#_x0000_t202" style="position:absolute;left:0;text-align:left;margin-left:74pt;margin-top:50.7pt;width:18.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" fillcolor="white [3201]" strokecolor="black [3200]" strokeweight="2.25pt">
                <v:textbox>
                  <w:txbxContent>
                    <w:p w14:paraId="353D5593" w14:textId="77777777" w:rsidR="0024630D" w:rsidRDefault="0024630D" w:rsidP="00FD39F3"/>
                  </w:txbxContent>
                </v:textbox>
              </v:shape>
            </w:pict>
          </mc:Fallback>
        </mc:AlternateContent>
      </w:r>
      <w:r w:rsidR="00FD39F3">
        <w:rPr>
          <w:rFonts w:ascii="Times New Roman" w:hAnsi="Times New Roman" w:cs="Times New Roman"/>
          <w:sz w:val="24"/>
          <w:szCs w:val="24"/>
        </w:rPr>
        <w:tab/>
      </w:r>
      <w:r w:rsidR="00FD39F3">
        <w:rPr>
          <w:rFonts w:ascii="Times New Roman" w:hAnsi="Times New Roman" w:cs="Times New Roman"/>
          <w:sz w:val="24"/>
          <w:szCs w:val="24"/>
        </w:rPr>
        <w:tab/>
      </w:r>
      <w:r w:rsidR="00FD39F3">
        <w:rPr>
          <w:rFonts w:ascii="Times New Roman" w:hAnsi="Times New Roman" w:cs="Times New Roman"/>
          <w:sz w:val="24"/>
          <w:szCs w:val="24"/>
        </w:rPr>
        <w:tab/>
      </w:r>
      <w:r w:rsidR="007E1D07" w:rsidRPr="00FD39F3">
        <w:rPr>
          <w:rFonts w:ascii="Times New Roman" w:hAnsi="Times New Roman" w:cs="Times New Roman"/>
          <w:sz w:val="24"/>
          <w:szCs w:val="24"/>
        </w:rPr>
        <w:t>I, _____________________________________, the Debtor in the above-captioned case, certify that I am not required by any judicial or administrative order, or by statute, to pay a domestic support obligation</w:t>
      </w:r>
      <w:r>
        <w:rPr>
          <w:rFonts w:ascii="Times New Roman" w:hAnsi="Times New Roman" w:cs="Times New Roman"/>
          <w:sz w:val="24"/>
          <w:szCs w:val="24"/>
        </w:rPr>
        <w:t xml:space="preserve">  (as that term is defined in 11 U.S.C. § 101(14A)</w:t>
      </w:r>
      <w:r w:rsidR="00176174">
        <w:rPr>
          <w:rFonts w:ascii="Times New Roman" w:hAnsi="Times New Roman" w:cs="Times New Roman"/>
          <w:sz w:val="24"/>
          <w:szCs w:val="24"/>
        </w:rPr>
        <w:t>)</w:t>
      </w:r>
      <w:r w:rsidR="007E1D07" w:rsidRPr="00FD39F3">
        <w:rPr>
          <w:rFonts w:ascii="Times New Roman" w:hAnsi="Times New Roman" w:cs="Times New Roman"/>
          <w:sz w:val="24"/>
          <w:szCs w:val="24"/>
        </w:rPr>
        <w:t>.</w:t>
      </w:r>
    </w:p>
    <w:p w14:paraId="5D3F7449" w14:textId="03310666" w:rsidR="007E1D07" w:rsidRPr="00FD39F3" w:rsidRDefault="00392D9A" w:rsidP="00392D9A">
      <w:pPr>
        <w:spacing w:after="240" w:line="240" w:lineRule="auto"/>
        <w:jc w:val="both"/>
        <w:rPr>
          <w:rFonts w:ascii="Times New Roman" w:hAnsi="Times New Roman" w:cs="Times New Roman"/>
          <w:sz w:val="24"/>
          <w:szCs w:val="24"/>
        </w:rPr>
      </w:pPr>
      <w:r>
        <w:rPr>
          <w:rFonts w:ascii="Times New Roman" w:hAnsi="Times New Roman" w:cs="Times New Roman"/>
          <w:b/>
          <w:bCs/>
          <w:noProof/>
          <w:sz w:val="24"/>
          <w:szCs w:val="24"/>
          <w:u w:val="single"/>
        </w:rPr>
        <mc:AlternateContent>
          <mc:Choice Requires="wps">
            <w:drawing>
              <wp:anchor distT="0" distB="0" distL="114300" distR="114300" simplePos="0" relativeHeight="251663360" behindDoc="0" locked="0" layoutInCell="1" allowOverlap="1" wp14:anchorId="7C2926DA" wp14:editId="15E62164">
                <wp:simplePos x="0" y="0"/>
                <wp:positionH relativeFrom="column">
                  <wp:posOffset>957399</wp:posOffset>
                </wp:positionH>
                <wp:positionV relativeFrom="paragraph">
                  <wp:posOffset>1169851</wp:posOffset>
                </wp:positionV>
                <wp:extent cx="235131" cy="174171"/>
                <wp:effectExtent l="19050" t="19050" r="12700" b="16510"/>
                <wp:wrapNone/>
                <wp:docPr id="3" name="Text Box 3"/>
                <wp:cNvGraphicFramePr/>
                <a:graphic xmlns:a="http://schemas.openxmlformats.org/drawingml/2006/main">
                  <a:graphicData uri="http://schemas.microsoft.com/office/word/2010/wordprocessingShape">
                    <wps:wsp>
                      <wps:cNvSpPr txBox="1"/>
                      <wps:spPr>
                        <a:xfrm>
                          <a:off x="0" y="0"/>
                          <a:ext cx="235131" cy="174171"/>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1312A0F" w14:textId="77777777" w:rsidR="0024630D" w:rsidRDefault="0024630D" w:rsidP="00634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926DA" id="Text Box 3" o:spid="_x0000_s1028" type="#_x0000_t202" style="position:absolute;left:0;text-align:left;margin-left:75.4pt;margin-top:92.1pt;width:18.5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" fillcolor="white [3201]" strokecolor="black [3200]" strokeweight="2.25pt">
                <v:textbox>
                  <w:txbxContent>
                    <w:p w14:paraId="71312A0F" w14:textId="77777777" w:rsidR="0024630D" w:rsidRDefault="0024630D" w:rsidP="00634B88"/>
                  </w:txbxContent>
                </v:textbox>
              </v:shape>
            </w:pict>
          </mc:Fallback>
        </mc:AlternateContent>
      </w:r>
      <w:r w:rsidR="00FD39F3">
        <w:rPr>
          <w:rFonts w:ascii="Times New Roman" w:hAnsi="Times New Roman" w:cs="Times New Roman"/>
          <w:sz w:val="24"/>
          <w:szCs w:val="24"/>
        </w:rPr>
        <w:tab/>
      </w:r>
      <w:r w:rsidR="00FD39F3">
        <w:rPr>
          <w:rFonts w:ascii="Times New Roman" w:hAnsi="Times New Roman" w:cs="Times New Roman"/>
          <w:sz w:val="24"/>
          <w:szCs w:val="24"/>
        </w:rPr>
        <w:tab/>
      </w:r>
      <w:r w:rsidR="00FD39F3">
        <w:rPr>
          <w:rFonts w:ascii="Times New Roman" w:hAnsi="Times New Roman" w:cs="Times New Roman"/>
          <w:sz w:val="24"/>
          <w:szCs w:val="24"/>
        </w:rPr>
        <w:tab/>
      </w:r>
      <w:r w:rsidR="00490D7C" w:rsidRPr="00FD39F3">
        <w:rPr>
          <w:rFonts w:ascii="Times New Roman" w:hAnsi="Times New Roman" w:cs="Times New Roman"/>
          <w:sz w:val="24"/>
          <w:szCs w:val="24"/>
        </w:rPr>
        <w:t>I, _____________________________________, the Debtor in the above-captioned case, certify that I am required by a judicial or administrative order, or by statute, to pay a domestic support obligation</w:t>
      </w:r>
      <w:r>
        <w:rPr>
          <w:rFonts w:ascii="Times New Roman" w:hAnsi="Times New Roman" w:cs="Times New Roman"/>
          <w:sz w:val="24"/>
          <w:szCs w:val="24"/>
        </w:rPr>
        <w:t xml:space="preserve"> (as that term is defined in 11 U.S.C. § 101(14A)</w:t>
      </w:r>
      <w:r w:rsidR="00176174">
        <w:rPr>
          <w:rFonts w:ascii="Times New Roman" w:hAnsi="Times New Roman" w:cs="Times New Roman"/>
          <w:sz w:val="24"/>
          <w:szCs w:val="24"/>
        </w:rPr>
        <w:t>)</w:t>
      </w:r>
      <w:r w:rsidR="00490D7C" w:rsidRPr="00FD39F3">
        <w:rPr>
          <w:rFonts w:ascii="Times New Roman" w:hAnsi="Times New Roman" w:cs="Times New Roman"/>
          <w:sz w:val="24"/>
          <w:szCs w:val="24"/>
        </w:rPr>
        <w:t xml:space="preserve">, and that all amounts payable under such order or such statute that are due on or before the date of certification below (including amounts due before the petition was filed, but only to the extent provided for by the plan) </w:t>
      </w:r>
      <w:r w:rsidR="00490D7C" w:rsidRPr="00531A70">
        <w:rPr>
          <w:rFonts w:ascii="Times New Roman" w:hAnsi="Times New Roman" w:cs="Times New Roman"/>
          <w:b/>
          <w:bCs/>
          <w:sz w:val="24"/>
          <w:szCs w:val="24"/>
        </w:rPr>
        <w:t>have been paid</w:t>
      </w:r>
      <w:r w:rsidR="00490D7C" w:rsidRPr="00FD39F3">
        <w:rPr>
          <w:rFonts w:ascii="Times New Roman" w:hAnsi="Times New Roman" w:cs="Times New Roman"/>
          <w:sz w:val="24"/>
          <w:szCs w:val="24"/>
        </w:rPr>
        <w:t>.</w:t>
      </w:r>
    </w:p>
    <w:p w14:paraId="12F24725" w14:textId="0ACF3A32" w:rsidR="00490D7C" w:rsidRDefault="00FD39F3" w:rsidP="00392D9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0D7C" w:rsidRPr="00FD39F3">
        <w:rPr>
          <w:rFonts w:ascii="Times New Roman" w:hAnsi="Times New Roman" w:cs="Times New Roman"/>
          <w:sz w:val="24"/>
          <w:szCs w:val="24"/>
        </w:rPr>
        <w:t>I, _____________________________________, the Debtor in the above-captioned case, certify that I am required by a judicial or administrative order, or by statute, to pay a domestic support obligation</w:t>
      </w:r>
      <w:r w:rsidR="00392D9A">
        <w:rPr>
          <w:rFonts w:ascii="Times New Roman" w:hAnsi="Times New Roman" w:cs="Times New Roman"/>
          <w:sz w:val="24"/>
          <w:szCs w:val="24"/>
        </w:rPr>
        <w:t xml:space="preserve"> (as that term is defined in 11 U.S.C. § 101(14A)</w:t>
      </w:r>
      <w:r w:rsidR="00176174">
        <w:rPr>
          <w:rFonts w:ascii="Times New Roman" w:hAnsi="Times New Roman" w:cs="Times New Roman"/>
          <w:sz w:val="24"/>
          <w:szCs w:val="24"/>
        </w:rPr>
        <w:t>)</w:t>
      </w:r>
      <w:r w:rsidR="00490D7C" w:rsidRPr="00FD39F3">
        <w:rPr>
          <w:rFonts w:ascii="Times New Roman" w:hAnsi="Times New Roman" w:cs="Times New Roman"/>
          <w:sz w:val="24"/>
          <w:szCs w:val="24"/>
        </w:rPr>
        <w:t xml:space="preserve">, and that all amounts payable under such order or such statute that are due on or before the date of certification below (including amounts due before the petition was filed, but only to the extent provided for by the plan) </w:t>
      </w:r>
      <w:r w:rsidR="00531A70">
        <w:rPr>
          <w:rFonts w:ascii="Times New Roman" w:hAnsi="Times New Roman" w:cs="Times New Roman"/>
          <w:b/>
          <w:bCs/>
          <w:sz w:val="24"/>
          <w:szCs w:val="24"/>
        </w:rPr>
        <w:t>have not been paid</w:t>
      </w:r>
      <w:r w:rsidR="00490D7C" w:rsidRPr="00FD39F3">
        <w:rPr>
          <w:rFonts w:ascii="Times New Roman" w:hAnsi="Times New Roman" w:cs="Times New Roman"/>
          <w:sz w:val="24"/>
          <w:szCs w:val="24"/>
        </w:rPr>
        <w:t>.</w:t>
      </w:r>
    </w:p>
    <w:p w14:paraId="2B76D086" w14:textId="40276A22" w:rsidR="007E1D07" w:rsidRDefault="00531A70" w:rsidP="00BD0EA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Through my signature below, </w:t>
      </w:r>
      <w:r w:rsidR="00FD39F3">
        <w:rPr>
          <w:rFonts w:ascii="Times New Roman" w:hAnsi="Times New Roman" w:cs="Times New Roman"/>
          <w:b/>
          <w:bCs/>
          <w:sz w:val="24"/>
          <w:szCs w:val="24"/>
        </w:rPr>
        <w:t>I certify under penalty of perjury that the information provided above is true and correct.</w:t>
      </w:r>
    </w:p>
    <w:p w14:paraId="431F81D4" w14:textId="2AC475F0" w:rsidR="00BD0EA8" w:rsidRDefault="00BD0EA8" w:rsidP="00BD0EA8">
      <w:pPr>
        <w:spacing w:after="0" w:line="240" w:lineRule="auto"/>
        <w:jc w:val="both"/>
        <w:rPr>
          <w:rFonts w:ascii="Times New Roman" w:hAnsi="Times New Roman" w:cs="Times New Roman"/>
          <w:b/>
          <w:bCs/>
          <w:sz w:val="24"/>
          <w:szCs w:val="24"/>
        </w:rPr>
      </w:pPr>
    </w:p>
    <w:p w14:paraId="4DED3C72" w14:textId="77777777" w:rsidR="00BD0EA8" w:rsidRDefault="00BD0EA8" w:rsidP="00BD0EA8">
      <w:pPr>
        <w:spacing w:after="0" w:line="240" w:lineRule="auto"/>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FD39F3" w14:paraId="6E5DEF6A" w14:textId="77777777" w:rsidTr="00FD39F3">
        <w:tc>
          <w:tcPr>
            <w:tcW w:w="4135" w:type="dxa"/>
            <w:tcBorders>
              <w:bottom w:val="single" w:sz="4" w:space="0" w:color="auto"/>
            </w:tcBorders>
          </w:tcPr>
          <w:p w14:paraId="16E62531" w14:textId="77777777" w:rsidR="00FD39F3" w:rsidRDefault="00FD39F3" w:rsidP="00FD39F3">
            <w:pPr>
              <w:jc w:val="both"/>
              <w:rPr>
                <w:rFonts w:ascii="Times New Roman" w:hAnsi="Times New Roman" w:cs="Times New Roman"/>
                <w:b/>
                <w:bCs/>
                <w:sz w:val="24"/>
                <w:szCs w:val="24"/>
              </w:rPr>
            </w:pPr>
          </w:p>
        </w:tc>
        <w:tc>
          <w:tcPr>
            <w:tcW w:w="990" w:type="dxa"/>
          </w:tcPr>
          <w:p w14:paraId="282B6DA3" w14:textId="77777777" w:rsidR="00FD39F3" w:rsidRDefault="00FD39F3" w:rsidP="00FD39F3">
            <w:pPr>
              <w:jc w:val="both"/>
              <w:rPr>
                <w:rFonts w:ascii="Times New Roman" w:hAnsi="Times New Roman" w:cs="Times New Roman"/>
                <w:b/>
                <w:bCs/>
                <w:sz w:val="24"/>
                <w:szCs w:val="24"/>
              </w:rPr>
            </w:pPr>
          </w:p>
        </w:tc>
        <w:tc>
          <w:tcPr>
            <w:tcW w:w="4225" w:type="dxa"/>
            <w:tcBorders>
              <w:bottom w:val="single" w:sz="4" w:space="0" w:color="auto"/>
            </w:tcBorders>
          </w:tcPr>
          <w:p w14:paraId="162D9947" w14:textId="2435347D" w:rsidR="00FD39F3" w:rsidRDefault="00FD39F3" w:rsidP="00FD39F3">
            <w:pPr>
              <w:jc w:val="both"/>
              <w:rPr>
                <w:rFonts w:ascii="Times New Roman" w:hAnsi="Times New Roman" w:cs="Times New Roman"/>
                <w:b/>
                <w:bCs/>
                <w:sz w:val="24"/>
                <w:szCs w:val="24"/>
              </w:rPr>
            </w:pPr>
          </w:p>
        </w:tc>
      </w:tr>
      <w:tr w:rsidR="00FD39F3" w14:paraId="61FCE976" w14:textId="77777777" w:rsidTr="00FD39F3">
        <w:tc>
          <w:tcPr>
            <w:tcW w:w="4135" w:type="dxa"/>
            <w:tcBorders>
              <w:top w:val="single" w:sz="4" w:space="0" w:color="auto"/>
            </w:tcBorders>
          </w:tcPr>
          <w:p w14:paraId="24B69F4F" w14:textId="555435A6" w:rsidR="00FD39F3" w:rsidRDefault="00FD39F3" w:rsidP="00FD39F3">
            <w:pPr>
              <w:jc w:val="center"/>
              <w:rPr>
                <w:rFonts w:ascii="Times New Roman" w:hAnsi="Times New Roman" w:cs="Times New Roman"/>
                <w:b/>
                <w:bCs/>
                <w:sz w:val="24"/>
                <w:szCs w:val="24"/>
              </w:rPr>
            </w:pPr>
            <w:r>
              <w:rPr>
                <w:rFonts w:ascii="Times New Roman" w:hAnsi="Times New Roman" w:cs="Times New Roman"/>
                <w:b/>
                <w:bCs/>
                <w:sz w:val="24"/>
                <w:szCs w:val="24"/>
              </w:rPr>
              <w:t>Date Signed</w:t>
            </w:r>
            <w:r w:rsidR="00BD0EA8">
              <w:rPr>
                <w:rFonts w:ascii="Times New Roman" w:hAnsi="Times New Roman" w:cs="Times New Roman"/>
                <w:b/>
                <w:bCs/>
                <w:sz w:val="24"/>
                <w:szCs w:val="24"/>
              </w:rPr>
              <w:t xml:space="preserve"> and Date of Certification</w:t>
            </w:r>
          </w:p>
        </w:tc>
        <w:tc>
          <w:tcPr>
            <w:tcW w:w="990" w:type="dxa"/>
          </w:tcPr>
          <w:p w14:paraId="6A98E312" w14:textId="77777777" w:rsidR="00FD39F3" w:rsidRDefault="00FD39F3" w:rsidP="00FD39F3">
            <w:pPr>
              <w:jc w:val="center"/>
              <w:rPr>
                <w:rFonts w:ascii="Times New Roman" w:hAnsi="Times New Roman" w:cs="Times New Roman"/>
                <w:b/>
                <w:bCs/>
                <w:sz w:val="24"/>
                <w:szCs w:val="24"/>
              </w:rPr>
            </w:pPr>
          </w:p>
        </w:tc>
        <w:tc>
          <w:tcPr>
            <w:tcW w:w="4225" w:type="dxa"/>
            <w:tcBorders>
              <w:top w:val="single" w:sz="4" w:space="0" w:color="auto"/>
            </w:tcBorders>
          </w:tcPr>
          <w:p w14:paraId="0D0A5F76" w14:textId="2519D1F8" w:rsidR="00FD39F3" w:rsidRDefault="00FD39F3" w:rsidP="00FD39F3">
            <w:pPr>
              <w:jc w:val="center"/>
              <w:rPr>
                <w:rFonts w:ascii="Times New Roman" w:hAnsi="Times New Roman" w:cs="Times New Roman"/>
                <w:b/>
                <w:bCs/>
                <w:sz w:val="24"/>
                <w:szCs w:val="24"/>
              </w:rPr>
            </w:pPr>
            <w:r>
              <w:rPr>
                <w:rFonts w:ascii="Times New Roman" w:hAnsi="Times New Roman" w:cs="Times New Roman"/>
                <w:b/>
                <w:bCs/>
                <w:sz w:val="24"/>
                <w:szCs w:val="24"/>
              </w:rPr>
              <w:t>Signature of Debtor</w:t>
            </w:r>
          </w:p>
        </w:tc>
      </w:tr>
      <w:bookmarkEnd w:id="1"/>
      <w:bookmarkEnd w:id="0"/>
    </w:tbl>
    <w:p w14:paraId="01461430" w14:textId="77777777" w:rsidR="00B23A18" w:rsidRPr="00B23A18" w:rsidRDefault="00B23A18" w:rsidP="00BD0EA8">
      <w:pPr>
        <w:rPr>
          <w:rFonts w:ascii="Times New Roman" w:hAnsi="Times New Roman" w:cs="Times New Roman"/>
          <w:b/>
          <w:bCs/>
          <w:sz w:val="24"/>
          <w:szCs w:val="24"/>
          <w:u w:val="single"/>
        </w:rPr>
      </w:pPr>
    </w:p>
    <w:sectPr w:rsidR="00B23A18" w:rsidRPr="00B23A18" w:rsidSect="00481C28">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8BBB" w14:textId="77777777" w:rsidR="0024630D" w:rsidRDefault="0024630D" w:rsidP="00F24904">
      <w:pPr>
        <w:spacing w:after="0" w:line="240" w:lineRule="auto"/>
      </w:pPr>
      <w:r>
        <w:separator/>
      </w:r>
    </w:p>
  </w:endnote>
  <w:endnote w:type="continuationSeparator" w:id="0">
    <w:p w14:paraId="7ABC857C" w14:textId="77777777" w:rsidR="0024630D" w:rsidRDefault="0024630D" w:rsidP="00F2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931" w14:textId="77777777" w:rsidR="0024630D" w:rsidRDefault="0024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E0B0" w14:textId="77777777" w:rsidR="0024630D" w:rsidRDefault="0024630D" w:rsidP="00F24904">
      <w:pPr>
        <w:spacing w:after="0" w:line="240" w:lineRule="auto"/>
      </w:pPr>
      <w:r>
        <w:separator/>
      </w:r>
    </w:p>
  </w:footnote>
  <w:footnote w:type="continuationSeparator" w:id="0">
    <w:p w14:paraId="2BD7EC65" w14:textId="77777777" w:rsidR="0024630D" w:rsidRDefault="0024630D" w:rsidP="00F2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499F"/>
    <w:multiLevelType w:val="hybridMultilevel"/>
    <w:tmpl w:val="45F4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45D33"/>
    <w:multiLevelType w:val="hybridMultilevel"/>
    <w:tmpl w:val="825094E4"/>
    <w:lvl w:ilvl="0" w:tplc="5EE00C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743219">
    <w:abstractNumId w:val="0"/>
  </w:num>
  <w:num w:numId="2" w16cid:durableId="168266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1C"/>
    <w:rsid w:val="000000CA"/>
    <w:rsid w:val="000317ED"/>
    <w:rsid w:val="00176174"/>
    <w:rsid w:val="001B2E77"/>
    <w:rsid w:val="0024630D"/>
    <w:rsid w:val="002B17BD"/>
    <w:rsid w:val="00332322"/>
    <w:rsid w:val="00350615"/>
    <w:rsid w:val="00392D9A"/>
    <w:rsid w:val="003F0818"/>
    <w:rsid w:val="003F2C3F"/>
    <w:rsid w:val="004671FC"/>
    <w:rsid w:val="00481C28"/>
    <w:rsid w:val="00490D7C"/>
    <w:rsid w:val="005140CE"/>
    <w:rsid w:val="00531A70"/>
    <w:rsid w:val="00634B88"/>
    <w:rsid w:val="0075257C"/>
    <w:rsid w:val="007E1D07"/>
    <w:rsid w:val="007F6D3B"/>
    <w:rsid w:val="00894AE2"/>
    <w:rsid w:val="008B4122"/>
    <w:rsid w:val="008D0B76"/>
    <w:rsid w:val="00946E1A"/>
    <w:rsid w:val="009E7106"/>
    <w:rsid w:val="00A5051C"/>
    <w:rsid w:val="00AD5471"/>
    <w:rsid w:val="00B23A18"/>
    <w:rsid w:val="00BD0EA8"/>
    <w:rsid w:val="00DB26B2"/>
    <w:rsid w:val="00E54C90"/>
    <w:rsid w:val="00F24904"/>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96B773"/>
  <w15:chartTrackingRefBased/>
  <w15:docId w15:val="{1FF86DD4-9DFB-44AA-AE94-D2F37F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7BD"/>
    <w:rPr>
      <w:rFonts w:ascii="Segoe UI" w:hAnsi="Segoe UI" w:cs="Segoe UI"/>
      <w:sz w:val="18"/>
      <w:szCs w:val="18"/>
    </w:rPr>
  </w:style>
  <w:style w:type="character" w:customStyle="1" w:styleId="chapeau">
    <w:name w:val="chapeau"/>
    <w:basedOn w:val="DefaultParagraphFont"/>
    <w:rsid w:val="001B2E77"/>
  </w:style>
  <w:style w:type="paragraph" w:styleId="ListParagraph">
    <w:name w:val="List Paragraph"/>
    <w:basedOn w:val="Normal"/>
    <w:uiPriority w:val="34"/>
    <w:qFormat/>
    <w:rsid w:val="001B2E77"/>
    <w:pPr>
      <w:ind w:left="720"/>
      <w:contextualSpacing/>
    </w:pPr>
  </w:style>
  <w:style w:type="paragraph" w:styleId="Header">
    <w:name w:val="header"/>
    <w:basedOn w:val="Normal"/>
    <w:link w:val="HeaderChar"/>
    <w:uiPriority w:val="99"/>
    <w:unhideWhenUsed/>
    <w:rsid w:val="00F24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04"/>
  </w:style>
  <w:style w:type="paragraph" w:styleId="Footer">
    <w:name w:val="footer"/>
    <w:basedOn w:val="Normal"/>
    <w:link w:val="FooterChar"/>
    <w:uiPriority w:val="99"/>
    <w:unhideWhenUsed/>
    <w:rsid w:val="00F2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A771-95EF-49D5-A169-FAF1C930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Tiiara N. A. Patton</dc:creator>
  <cp:keywords/>
  <dc:description/>
  <cp:lastModifiedBy>Tiiara Patton</cp:lastModifiedBy>
  <cp:revision>3</cp:revision>
  <dcterms:created xsi:type="dcterms:W3CDTF">2023-12-06T21:41:00Z</dcterms:created>
  <dcterms:modified xsi:type="dcterms:W3CDTF">2023-12-06T21:41:00Z</dcterms:modified>
</cp:coreProperties>
</file>